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2A" w:rsidRDefault="00893D2A"/>
    <w:p w:rsidR="00092464" w:rsidRPr="00092464" w:rsidRDefault="00092464" w:rsidP="00092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2464">
        <w:rPr>
          <w:rFonts w:ascii="Times New Roman" w:hAnsi="Times New Roman" w:cs="Times New Roman"/>
          <w:sz w:val="28"/>
          <w:szCs w:val="28"/>
        </w:rPr>
        <w:t>Информация о несчастном случае со смертельным исх</w:t>
      </w:r>
      <w:r w:rsidRPr="00092464">
        <w:rPr>
          <w:rFonts w:ascii="Times New Roman" w:hAnsi="Times New Roman" w:cs="Times New Roman"/>
          <w:sz w:val="28"/>
          <w:szCs w:val="28"/>
        </w:rPr>
        <w:t>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246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092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2464">
        <w:rPr>
          <w:rFonts w:ascii="Times New Roman" w:hAnsi="Times New Roman" w:cs="Times New Roman"/>
          <w:sz w:val="28"/>
          <w:szCs w:val="28"/>
        </w:rPr>
        <w:t>ТехРесурс</w:t>
      </w:r>
      <w:proofErr w:type="spellEnd"/>
      <w:r w:rsidRPr="00092464">
        <w:rPr>
          <w:rFonts w:ascii="Times New Roman" w:hAnsi="Times New Roman" w:cs="Times New Roman"/>
          <w:sz w:val="28"/>
          <w:szCs w:val="28"/>
        </w:rPr>
        <w:t>».</w:t>
      </w:r>
    </w:p>
    <w:p w:rsidR="00092464" w:rsidRPr="00092464" w:rsidRDefault="00092464" w:rsidP="00092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92464" w:rsidRPr="00092464" w:rsidRDefault="00092464" w:rsidP="00092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464">
        <w:rPr>
          <w:rFonts w:ascii="Times New Roman" w:hAnsi="Times New Roman" w:cs="Times New Roman"/>
          <w:sz w:val="28"/>
          <w:szCs w:val="28"/>
        </w:rPr>
        <w:t>05.12.2018 в городском округе Тольятти по неизвестным причинам произошло возгорание склада, в результате чего</w:t>
      </w:r>
      <w:r w:rsidRPr="00092464">
        <w:rPr>
          <w:rFonts w:ascii="Times New Roman" w:hAnsi="Times New Roman" w:cs="Times New Roman"/>
          <w:sz w:val="28"/>
          <w:szCs w:val="28"/>
        </w:rPr>
        <w:t xml:space="preserve"> погиб мастер ООО «</w:t>
      </w:r>
      <w:proofErr w:type="spellStart"/>
      <w:r w:rsidRPr="00092464">
        <w:rPr>
          <w:rFonts w:ascii="Times New Roman" w:hAnsi="Times New Roman" w:cs="Times New Roman"/>
          <w:sz w:val="28"/>
          <w:szCs w:val="28"/>
        </w:rPr>
        <w:t>ТехРесурс</w:t>
      </w:r>
      <w:proofErr w:type="spellEnd"/>
      <w:r w:rsidRPr="00092464">
        <w:rPr>
          <w:rFonts w:ascii="Times New Roman" w:hAnsi="Times New Roman" w:cs="Times New Roman"/>
          <w:sz w:val="28"/>
          <w:szCs w:val="28"/>
        </w:rPr>
        <w:t>».</w:t>
      </w:r>
    </w:p>
    <w:p w:rsidR="00092464" w:rsidRPr="00092464" w:rsidRDefault="00092464" w:rsidP="00092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464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Pr="00092464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092464" w:rsidRPr="00092464" w:rsidRDefault="00092464" w:rsidP="00092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464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</w:t>
      </w:r>
      <w:r w:rsidRPr="00092464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092464" w:rsidRPr="00092464" w:rsidRDefault="00092464" w:rsidP="00092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464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труда;</w:t>
      </w:r>
    </w:p>
    <w:p w:rsidR="00092464" w:rsidRPr="00092464" w:rsidRDefault="00092464" w:rsidP="00092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464">
        <w:rPr>
          <w:rFonts w:ascii="Times New Roman" w:hAnsi="Times New Roman" w:cs="Times New Roman"/>
          <w:sz w:val="28"/>
          <w:szCs w:val="28"/>
        </w:rPr>
        <w:t>- обеспечения контроля правил противопожарного режима и организации обучения мерам пожарной безопасности.</w:t>
      </w:r>
    </w:p>
    <w:p w:rsidR="00092464" w:rsidRDefault="00092464" w:rsidP="00092464">
      <w:pPr>
        <w:spacing w:after="0"/>
      </w:pPr>
    </w:p>
    <w:p w:rsidR="00092464" w:rsidRDefault="00092464" w:rsidP="00092464">
      <w:pPr>
        <w:spacing w:after="0"/>
      </w:pPr>
    </w:p>
    <w:sectPr w:rsidR="0009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4"/>
    <w:rsid w:val="00092464"/>
    <w:rsid w:val="008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474D-6BC1-4925-984B-76FCE103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2018-12-14T03:20:00Z</cp:lastPrinted>
  <dcterms:created xsi:type="dcterms:W3CDTF">2018-12-14T03:16:00Z</dcterms:created>
  <dcterms:modified xsi:type="dcterms:W3CDTF">2018-12-14T03:21:00Z</dcterms:modified>
</cp:coreProperties>
</file>